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FF65C1" w14:textId="77777777" w:rsidR="00640F87" w:rsidRPr="00F362A2" w:rsidRDefault="00640F87" w:rsidP="00640F87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72EF6E1C" w14:textId="77777777" w:rsidR="00640F87" w:rsidRPr="00F362A2" w:rsidRDefault="00640F87" w:rsidP="00640F87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66600F92" w14:textId="77777777" w:rsidR="00640F87" w:rsidRPr="00F362A2" w:rsidRDefault="00640F87" w:rsidP="00640F87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0E42475B" w14:textId="77777777" w:rsidR="00640F87" w:rsidRPr="00F362A2" w:rsidRDefault="00640F87" w:rsidP="00640F87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F362A2">
        <w:rPr>
          <w:rFonts w:ascii="Times New Roman" w:hAnsi="Times New Roman"/>
          <w:sz w:val="24"/>
          <w:szCs w:val="24"/>
        </w:rPr>
        <w:t>06</w:t>
      </w:r>
      <w:r>
        <w:rPr>
          <w:rFonts w:ascii="Times New Roman" w:hAnsi="Times New Roman"/>
          <w:sz w:val="24"/>
          <w:szCs w:val="24"/>
        </w:rPr>
        <w:t>53</w:t>
      </w:r>
    </w:p>
    <w:p w14:paraId="1FB83671" w14:textId="77777777" w:rsidR="00640F87" w:rsidRPr="00F362A2" w:rsidRDefault="00640F87" w:rsidP="00640F87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790D525B" w14:textId="77777777" w:rsidR="00640F87" w:rsidRPr="00F362A2" w:rsidRDefault="00640F87" w:rsidP="00640F87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F362A2">
        <w:rPr>
          <w:rFonts w:ascii="Times New Roman" w:hAnsi="Times New Roman"/>
          <w:b/>
          <w:sz w:val="32"/>
          <w:szCs w:val="32"/>
          <w:u w:val="single"/>
        </w:rPr>
        <w:t>APPOINTMENT BY THE GOVERNOR</w:t>
      </w:r>
    </w:p>
    <w:p w14:paraId="0F1D6DF0" w14:textId="77777777" w:rsidR="00640F87" w:rsidRPr="003F053F" w:rsidRDefault="00640F87" w:rsidP="00640F8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June</w:t>
      </w:r>
      <w:r w:rsidRPr="00F362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</w:t>
      </w:r>
      <w:r w:rsidRPr="00F362A2">
        <w:rPr>
          <w:rFonts w:ascii="Times New Roman" w:hAnsi="Times New Roman"/>
          <w:sz w:val="28"/>
          <w:szCs w:val="28"/>
        </w:rPr>
        <w:t>, 2024</w:t>
      </w:r>
    </w:p>
    <w:p w14:paraId="770F53D8" w14:textId="77777777" w:rsidR="00640F87" w:rsidRDefault="00640F87" w:rsidP="00640F87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EMERGENCY MEDICAL SERVICES BOARD</w:t>
      </w:r>
    </w:p>
    <w:p w14:paraId="2210867F" w14:textId="77777777" w:rsidR="00640F87" w:rsidRDefault="00640F87" w:rsidP="00640F87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6F0487E2" w14:textId="77777777" w:rsidR="00640F87" w:rsidRDefault="00640F87" w:rsidP="00640F87">
      <w:pPr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*Stephen Smith of Farmington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Personal</w:t>
      </w:r>
    </w:p>
    <w:p w14:paraId="1BDDC976" w14:textId="77777777" w:rsidR="00640F87" w:rsidRDefault="00640F87" w:rsidP="00640F87">
      <w:pPr>
        <w:ind w:left="720"/>
        <w:rPr>
          <w:rFonts w:ascii="Times New Roman" w:hAnsi="Times New Roman"/>
          <w:sz w:val="28"/>
          <w:szCs w:val="28"/>
        </w:rPr>
      </w:pPr>
      <w:r w:rsidRPr="00056A76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>Nathan Allen</w:t>
      </w:r>
      <w:r w:rsidRPr="00056A76">
        <w:rPr>
          <w:rFonts w:ascii="Times New Roman" w:hAnsi="Times New Roman"/>
          <w:sz w:val="28"/>
          <w:szCs w:val="28"/>
        </w:rPr>
        <w:t xml:space="preserve"> of </w:t>
      </w:r>
      <w:r>
        <w:rPr>
          <w:rFonts w:ascii="Times New Roman" w:hAnsi="Times New Roman"/>
          <w:sz w:val="28"/>
          <w:szCs w:val="28"/>
        </w:rPr>
        <w:t>Wade</w:t>
      </w:r>
      <w:r w:rsidRPr="00056A76">
        <w:rPr>
          <w:rFonts w:ascii="Times New Roman" w:hAnsi="Times New Roman"/>
          <w:sz w:val="28"/>
          <w:szCs w:val="28"/>
        </w:rPr>
        <w:tab/>
      </w:r>
      <w:r w:rsidRPr="00056A76">
        <w:rPr>
          <w:rFonts w:ascii="Times New Roman" w:hAnsi="Times New Roman"/>
          <w:sz w:val="28"/>
          <w:szCs w:val="28"/>
        </w:rPr>
        <w:tab/>
      </w:r>
      <w:r w:rsidRPr="00056A76">
        <w:rPr>
          <w:rFonts w:ascii="Times New Roman" w:hAnsi="Times New Roman"/>
          <w:sz w:val="28"/>
          <w:szCs w:val="28"/>
        </w:rPr>
        <w:tab/>
      </w:r>
      <w:r w:rsidRPr="00056A76">
        <w:rPr>
          <w:rFonts w:ascii="Times New Roman" w:hAnsi="Times New Roman"/>
          <w:sz w:val="28"/>
          <w:szCs w:val="28"/>
        </w:rPr>
        <w:tab/>
      </w:r>
      <w:r w:rsidRPr="00056A7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056A76">
        <w:rPr>
          <w:rFonts w:ascii="Times New Roman" w:hAnsi="Times New Roman"/>
          <w:sz w:val="28"/>
          <w:szCs w:val="28"/>
        </w:rPr>
        <w:t>Personal</w:t>
      </w:r>
    </w:p>
    <w:p w14:paraId="26867E1F" w14:textId="77777777" w:rsidR="00640F87" w:rsidRDefault="00640F87" w:rsidP="00640F87">
      <w:pPr>
        <w:ind w:left="720"/>
        <w:rPr>
          <w:rFonts w:ascii="Times New Roman" w:hAnsi="Times New Roman"/>
          <w:sz w:val="28"/>
          <w:szCs w:val="28"/>
        </w:rPr>
      </w:pPr>
      <w:r w:rsidRPr="00056A76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>Amy D. Drinkwater</w:t>
      </w:r>
      <w:r w:rsidRPr="00056A76">
        <w:rPr>
          <w:rFonts w:ascii="Times New Roman" w:hAnsi="Times New Roman"/>
          <w:sz w:val="28"/>
          <w:szCs w:val="28"/>
        </w:rPr>
        <w:t xml:space="preserve"> of </w:t>
      </w:r>
      <w:r>
        <w:rPr>
          <w:rFonts w:ascii="Times New Roman" w:hAnsi="Times New Roman"/>
          <w:sz w:val="28"/>
          <w:szCs w:val="28"/>
        </w:rPr>
        <w:t>Belfast</w:t>
      </w:r>
      <w:r>
        <w:rPr>
          <w:rFonts w:ascii="Times New Roman" w:hAnsi="Times New Roman"/>
          <w:sz w:val="28"/>
          <w:szCs w:val="28"/>
        </w:rPr>
        <w:tab/>
      </w:r>
      <w:r w:rsidRPr="00056A76">
        <w:rPr>
          <w:rFonts w:ascii="Times New Roman" w:hAnsi="Times New Roman"/>
          <w:sz w:val="28"/>
          <w:szCs w:val="28"/>
        </w:rPr>
        <w:tab/>
      </w:r>
      <w:r w:rsidRPr="00056A76">
        <w:rPr>
          <w:rFonts w:ascii="Times New Roman" w:hAnsi="Times New Roman"/>
          <w:sz w:val="28"/>
          <w:szCs w:val="28"/>
        </w:rPr>
        <w:tab/>
      </w:r>
      <w:r w:rsidRPr="00056A76">
        <w:rPr>
          <w:rFonts w:ascii="Times New Roman" w:hAnsi="Times New Roman"/>
          <w:sz w:val="28"/>
          <w:szCs w:val="28"/>
        </w:rPr>
        <w:tab/>
      </w:r>
      <w:r w:rsidRPr="00056A76">
        <w:rPr>
          <w:rFonts w:ascii="Times New Roman" w:hAnsi="Times New Roman"/>
          <w:sz w:val="28"/>
          <w:szCs w:val="28"/>
        </w:rPr>
        <w:tab/>
        <w:t>Personal</w:t>
      </w:r>
    </w:p>
    <w:p w14:paraId="10A14554" w14:textId="77777777" w:rsidR="00640F87" w:rsidRDefault="00640F87" w:rsidP="00640F87">
      <w:pPr>
        <w:ind w:left="720"/>
        <w:rPr>
          <w:rFonts w:ascii="Times New Roman" w:hAnsi="Times New Roman"/>
          <w:sz w:val="28"/>
          <w:szCs w:val="28"/>
        </w:rPr>
      </w:pPr>
      <w:r w:rsidRPr="00056A76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>Brandon E. Giberson</w:t>
      </w:r>
      <w:r w:rsidRPr="00056A76">
        <w:rPr>
          <w:rFonts w:ascii="Times New Roman" w:hAnsi="Times New Roman"/>
          <w:sz w:val="28"/>
          <w:szCs w:val="28"/>
        </w:rPr>
        <w:t xml:space="preserve"> of </w:t>
      </w:r>
      <w:r>
        <w:rPr>
          <w:rFonts w:ascii="Times New Roman" w:hAnsi="Times New Roman"/>
          <w:sz w:val="28"/>
          <w:szCs w:val="28"/>
        </w:rPr>
        <w:t>Portland</w:t>
      </w:r>
      <w:r w:rsidRPr="00056A76">
        <w:rPr>
          <w:rFonts w:ascii="Times New Roman" w:hAnsi="Times New Roman"/>
          <w:sz w:val="28"/>
          <w:szCs w:val="28"/>
        </w:rPr>
        <w:tab/>
      </w:r>
      <w:r w:rsidRPr="00056A76">
        <w:rPr>
          <w:rFonts w:ascii="Times New Roman" w:hAnsi="Times New Roman"/>
          <w:sz w:val="28"/>
          <w:szCs w:val="28"/>
        </w:rPr>
        <w:tab/>
      </w:r>
      <w:r w:rsidRPr="00056A76">
        <w:rPr>
          <w:rFonts w:ascii="Times New Roman" w:hAnsi="Times New Roman"/>
          <w:sz w:val="28"/>
          <w:szCs w:val="28"/>
        </w:rPr>
        <w:tab/>
      </w:r>
      <w:r w:rsidRPr="00056A76">
        <w:rPr>
          <w:rFonts w:ascii="Times New Roman" w:hAnsi="Times New Roman"/>
          <w:sz w:val="28"/>
          <w:szCs w:val="28"/>
        </w:rPr>
        <w:tab/>
        <w:t>Personal</w:t>
      </w:r>
    </w:p>
    <w:p w14:paraId="15ED67BB" w14:textId="77777777" w:rsidR="00640F87" w:rsidRDefault="00640F87" w:rsidP="00640F87">
      <w:pPr>
        <w:ind w:left="720"/>
        <w:rPr>
          <w:rFonts w:ascii="Times New Roman" w:hAnsi="Times New Roman"/>
          <w:sz w:val="28"/>
          <w:szCs w:val="28"/>
        </w:rPr>
      </w:pPr>
      <w:r w:rsidRPr="00056A76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>Judith G. Gerrish</w:t>
      </w:r>
      <w:r w:rsidRPr="00056A76">
        <w:rPr>
          <w:rFonts w:ascii="Times New Roman" w:hAnsi="Times New Roman"/>
          <w:sz w:val="28"/>
          <w:szCs w:val="28"/>
        </w:rPr>
        <w:t xml:space="preserve"> of </w:t>
      </w:r>
      <w:r>
        <w:rPr>
          <w:rFonts w:ascii="Times New Roman" w:hAnsi="Times New Roman"/>
          <w:sz w:val="28"/>
          <w:szCs w:val="28"/>
        </w:rPr>
        <w:t>Farmington</w:t>
      </w:r>
      <w:r w:rsidRPr="00056A76">
        <w:rPr>
          <w:rFonts w:ascii="Times New Roman" w:hAnsi="Times New Roman"/>
          <w:sz w:val="28"/>
          <w:szCs w:val="28"/>
        </w:rPr>
        <w:tab/>
      </w:r>
      <w:r w:rsidRPr="00056A76">
        <w:rPr>
          <w:rFonts w:ascii="Times New Roman" w:hAnsi="Times New Roman"/>
          <w:sz w:val="28"/>
          <w:szCs w:val="28"/>
        </w:rPr>
        <w:tab/>
      </w:r>
      <w:r w:rsidRPr="00056A76">
        <w:rPr>
          <w:rFonts w:ascii="Times New Roman" w:hAnsi="Times New Roman"/>
          <w:sz w:val="28"/>
          <w:szCs w:val="28"/>
        </w:rPr>
        <w:tab/>
      </w:r>
      <w:r w:rsidRPr="00056A76">
        <w:rPr>
          <w:rFonts w:ascii="Times New Roman" w:hAnsi="Times New Roman"/>
          <w:sz w:val="28"/>
          <w:szCs w:val="28"/>
        </w:rPr>
        <w:tab/>
        <w:t>Personal</w:t>
      </w:r>
    </w:p>
    <w:p w14:paraId="4FB13DF6" w14:textId="77777777" w:rsidR="00640F87" w:rsidRDefault="00640F87" w:rsidP="00640F87">
      <w:pPr>
        <w:ind w:left="720"/>
        <w:rPr>
          <w:rFonts w:ascii="Times New Roman" w:hAnsi="Times New Roman"/>
          <w:sz w:val="28"/>
          <w:szCs w:val="28"/>
        </w:rPr>
      </w:pPr>
      <w:r w:rsidRPr="00056A76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>William J. Cyr</w:t>
      </w:r>
      <w:r w:rsidRPr="00056A76">
        <w:rPr>
          <w:rFonts w:ascii="Times New Roman" w:hAnsi="Times New Roman"/>
          <w:sz w:val="28"/>
          <w:szCs w:val="28"/>
        </w:rPr>
        <w:t xml:space="preserve"> of </w:t>
      </w:r>
      <w:r>
        <w:rPr>
          <w:rFonts w:ascii="Times New Roman" w:hAnsi="Times New Roman"/>
          <w:sz w:val="28"/>
          <w:szCs w:val="28"/>
        </w:rPr>
        <w:t>Belmont</w:t>
      </w:r>
      <w:r w:rsidRPr="00056A76">
        <w:rPr>
          <w:rFonts w:ascii="Times New Roman" w:hAnsi="Times New Roman"/>
          <w:sz w:val="28"/>
          <w:szCs w:val="28"/>
        </w:rPr>
        <w:tab/>
      </w:r>
      <w:r w:rsidRPr="00056A76">
        <w:rPr>
          <w:rFonts w:ascii="Times New Roman" w:hAnsi="Times New Roman"/>
          <w:sz w:val="28"/>
          <w:szCs w:val="28"/>
        </w:rPr>
        <w:tab/>
      </w:r>
      <w:r w:rsidRPr="00056A76">
        <w:rPr>
          <w:rFonts w:ascii="Times New Roman" w:hAnsi="Times New Roman"/>
          <w:sz w:val="28"/>
          <w:szCs w:val="28"/>
        </w:rPr>
        <w:tab/>
      </w:r>
      <w:r w:rsidRPr="00056A76">
        <w:rPr>
          <w:rFonts w:ascii="Times New Roman" w:hAnsi="Times New Roman"/>
          <w:sz w:val="28"/>
          <w:szCs w:val="28"/>
        </w:rPr>
        <w:tab/>
      </w:r>
      <w:r w:rsidRPr="00056A76">
        <w:rPr>
          <w:rFonts w:ascii="Times New Roman" w:hAnsi="Times New Roman"/>
          <w:sz w:val="28"/>
          <w:szCs w:val="28"/>
        </w:rPr>
        <w:tab/>
        <w:t>Personal</w:t>
      </w:r>
    </w:p>
    <w:p w14:paraId="5DA2D5B7" w14:textId="77777777" w:rsidR="00640F87" w:rsidRDefault="00640F87" w:rsidP="00640F87">
      <w:pPr>
        <w:ind w:left="720"/>
        <w:rPr>
          <w:rFonts w:ascii="Times New Roman" w:hAnsi="Times New Roman"/>
          <w:sz w:val="28"/>
          <w:szCs w:val="28"/>
        </w:rPr>
      </w:pPr>
      <w:r w:rsidRPr="00CC23C4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>Andrew R. Turcotte</w:t>
      </w:r>
      <w:r w:rsidRPr="00CC23C4">
        <w:rPr>
          <w:rFonts w:ascii="Times New Roman" w:hAnsi="Times New Roman"/>
          <w:sz w:val="28"/>
          <w:szCs w:val="28"/>
        </w:rPr>
        <w:t xml:space="preserve"> of </w:t>
      </w:r>
      <w:r>
        <w:rPr>
          <w:rFonts w:ascii="Times New Roman" w:hAnsi="Times New Roman"/>
          <w:sz w:val="28"/>
          <w:szCs w:val="28"/>
        </w:rPr>
        <w:t>Windham</w:t>
      </w:r>
      <w:r w:rsidRPr="00CC23C4">
        <w:rPr>
          <w:rFonts w:ascii="Times New Roman" w:hAnsi="Times New Roman"/>
          <w:sz w:val="28"/>
          <w:szCs w:val="28"/>
        </w:rPr>
        <w:tab/>
      </w:r>
      <w:r w:rsidRPr="00CC23C4">
        <w:rPr>
          <w:rFonts w:ascii="Times New Roman" w:hAnsi="Times New Roman"/>
          <w:sz w:val="28"/>
          <w:szCs w:val="28"/>
        </w:rPr>
        <w:tab/>
      </w:r>
      <w:r w:rsidRPr="00CC23C4">
        <w:rPr>
          <w:rFonts w:ascii="Times New Roman" w:hAnsi="Times New Roman"/>
          <w:sz w:val="28"/>
          <w:szCs w:val="28"/>
        </w:rPr>
        <w:tab/>
      </w:r>
      <w:r w:rsidRPr="00CC23C4">
        <w:rPr>
          <w:rFonts w:ascii="Times New Roman" w:hAnsi="Times New Roman"/>
          <w:sz w:val="28"/>
          <w:szCs w:val="28"/>
        </w:rPr>
        <w:tab/>
        <w:t>Personal</w:t>
      </w:r>
    </w:p>
    <w:p w14:paraId="4AEDB508" w14:textId="77777777" w:rsidR="00640F87" w:rsidRDefault="00640F87" w:rsidP="00640F87">
      <w:pPr>
        <w:ind w:left="720"/>
        <w:rPr>
          <w:rFonts w:ascii="Times New Roman" w:hAnsi="Times New Roman"/>
          <w:sz w:val="28"/>
          <w:szCs w:val="28"/>
        </w:rPr>
      </w:pPr>
      <w:r w:rsidRPr="00CC23C4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>Brent J. Libby</w:t>
      </w:r>
      <w:r w:rsidRPr="00CC23C4">
        <w:rPr>
          <w:rFonts w:ascii="Times New Roman" w:hAnsi="Times New Roman"/>
          <w:sz w:val="28"/>
          <w:szCs w:val="28"/>
        </w:rPr>
        <w:t xml:space="preserve"> of </w:t>
      </w:r>
      <w:r>
        <w:rPr>
          <w:rFonts w:ascii="Times New Roman" w:hAnsi="Times New Roman"/>
          <w:sz w:val="28"/>
          <w:szCs w:val="28"/>
        </w:rPr>
        <w:t>Windham</w:t>
      </w:r>
      <w:r w:rsidRPr="00CC23C4">
        <w:rPr>
          <w:rFonts w:ascii="Times New Roman" w:hAnsi="Times New Roman"/>
          <w:sz w:val="28"/>
          <w:szCs w:val="28"/>
        </w:rPr>
        <w:tab/>
      </w:r>
      <w:r w:rsidRPr="00CC23C4">
        <w:rPr>
          <w:rFonts w:ascii="Times New Roman" w:hAnsi="Times New Roman"/>
          <w:sz w:val="28"/>
          <w:szCs w:val="28"/>
        </w:rPr>
        <w:tab/>
      </w:r>
      <w:r w:rsidRPr="00CC23C4">
        <w:rPr>
          <w:rFonts w:ascii="Times New Roman" w:hAnsi="Times New Roman"/>
          <w:sz w:val="28"/>
          <w:szCs w:val="28"/>
        </w:rPr>
        <w:tab/>
      </w:r>
      <w:r w:rsidRPr="00CC23C4">
        <w:rPr>
          <w:rFonts w:ascii="Times New Roman" w:hAnsi="Times New Roman"/>
          <w:sz w:val="28"/>
          <w:szCs w:val="28"/>
        </w:rPr>
        <w:tab/>
      </w:r>
      <w:r w:rsidRPr="00CC23C4">
        <w:rPr>
          <w:rFonts w:ascii="Times New Roman" w:hAnsi="Times New Roman"/>
          <w:sz w:val="28"/>
          <w:szCs w:val="28"/>
        </w:rPr>
        <w:tab/>
        <w:t>Personal</w:t>
      </w:r>
    </w:p>
    <w:p w14:paraId="1C46CECC" w14:textId="77777777" w:rsidR="00640F87" w:rsidRDefault="00640F87" w:rsidP="00640F87">
      <w:pPr>
        <w:ind w:left="720"/>
        <w:rPr>
          <w:rFonts w:ascii="Times New Roman" w:hAnsi="Times New Roman"/>
          <w:sz w:val="28"/>
          <w:szCs w:val="28"/>
        </w:rPr>
      </w:pPr>
      <w:r w:rsidRPr="00CC23C4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>Laura Downing</w:t>
      </w:r>
      <w:r w:rsidRPr="00CC23C4">
        <w:rPr>
          <w:rFonts w:ascii="Times New Roman" w:hAnsi="Times New Roman"/>
          <w:sz w:val="28"/>
          <w:szCs w:val="28"/>
        </w:rPr>
        <w:t xml:space="preserve"> of </w:t>
      </w:r>
      <w:r>
        <w:rPr>
          <w:rFonts w:ascii="Times New Roman" w:hAnsi="Times New Roman"/>
          <w:sz w:val="28"/>
          <w:szCs w:val="28"/>
        </w:rPr>
        <w:t>Wiscasset</w:t>
      </w:r>
      <w:r w:rsidRPr="00CC23C4">
        <w:rPr>
          <w:rFonts w:ascii="Times New Roman" w:hAnsi="Times New Roman"/>
          <w:sz w:val="28"/>
          <w:szCs w:val="28"/>
        </w:rPr>
        <w:tab/>
      </w:r>
      <w:r w:rsidRPr="00CC23C4">
        <w:rPr>
          <w:rFonts w:ascii="Times New Roman" w:hAnsi="Times New Roman"/>
          <w:sz w:val="28"/>
          <w:szCs w:val="28"/>
        </w:rPr>
        <w:tab/>
      </w:r>
      <w:r w:rsidRPr="00CC23C4">
        <w:rPr>
          <w:rFonts w:ascii="Times New Roman" w:hAnsi="Times New Roman"/>
          <w:sz w:val="28"/>
          <w:szCs w:val="28"/>
        </w:rPr>
        <w:tab/>
      </w:r>
      <w:r w:rsidRPr="00CC23C4">
        <w:rPr>
          <w:rFonts w:ascii="Times New Roman" w:hAnsi="Times New Roman"/>
          <w:sz w:val="28"/>
          <w:szCs w:val="28"/>
        </w:rPr>
        <w:tab/>
      </w:r>
      <w:r w:rsidRPr="00CC23C4">
        <w:rPr>
          <w:rFonts w:ascii="Times New Roman" w:hAnsi="Times New Roman"/>
          <w:sz w:val="28"/>
          <w:szCs w:val="28"/>
        </w:rPr>
        <w:tab/>
        <w:t>Personal</w:t>
      </w:r>
    </w:p>
    <w:p w14:paraId="6378283F" w14:textId="77777777" w:rsidR="00640F87" w:rsidRPr="00CC23C4" w:rsidRDefault="00640F87" w:rsidP="00640F87">
      <w:pPr>
        <w:ind w:left="720"/>
        <w:rPr>
          <w:rFonts w:ascii="Times New Roman" w:hAnsi="Times New Roman"/>
          <w:sz w:val="28"/>
          <w:szCs w:val="28"/>
        </w:rPr>
      </w:pPr>
      <w:r w:rsidRPr="00CC23C4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Christopher </w:t>
      </w:r>
      <w:proofErr w:type="spellStart"/>
      <w:r>
        <w:rPr>
          <w:rFonts w:ascii="Times New Roman" w:hAnsi="Times New Roman"/>
          <w:sz w:val="28"/>
          <w:szCs w:val="28"/>
        </w:rPr>
        <w:t>Whytock</w:t>
      </w:r>
      <w:proofErr w:type="spellEnd"/>
      <w:r w:rsidRPr="00CC23C4">
        <w:rPr>
          <w:rFonts w:ascii="Times New Roman" w:hAnsi="Times New Roman"/>
          <w:sz w:val="28"/>
          <w:szCs w:val="28"/>
        </w:rPr>
        <w:t xml:space="preserve"> of </w:t>
      </w:r>
      <w:r>
        <w:rPr>
          <w:rFonts w:ascii="Times New Roman" w:hAnsi="Times New Roman"/>
          <w:sz w:val="28"/>
          <w:szCs w:val="28"/>
        </w:rPr>
        <w:t>Rockland</w:t>
      </w:r>
      <w:r w:rsidRPr="00CC23C4">
        <w:rPr>
          <w:rFonts w:ascii="Times New Roman" w:hAnsi="Times New Roman"/>
          <w:sz w:val="28"/>
          <w:szCs w:val="28"/>
        </w:rPr>
        <w:tab/>
      </w:r>
      <w:r w:rsidRPr="00CC23C4">
        <w:rPr>
          <w:rFonts w:ascii="Times New Roman" w:hAnsi="Times New Roman"/>
          <w:sz w:val="28"/>
          <w:szCs w:val="28"/>
        </w:rPr>
        <w:tab/>
      </w:r>
      <w:r w:rsidRPr="00CC23C4">
        <w:rPr>
          <w:rFonts w:ascii="Times New Roman" w:hAnsi="Times New Roman"/>
          <w:sz w:val="28"/>
          <w:szCs w:val="28"/>
        </w:rPr>
        <w:tab/>
      </w:r>
      <w:r w:rsidRPr="00CC23C4">
        <w:rPr>
          <w:rFonts w:ascii="Times New Roman" w:hAnsi="Times New Roman"/>
          <w:sz w:val="28"/>
          <w:szCs w:val="28"/>
        </w:rPr>
        <w:tab/>
        <w:t>Personal</w:t>
      </w:r>
    </w:p>
    <w:p w14:paraId="13ACE550" w14:textId="77777777" w:rsidR="00640F87" w:rsidRDefault="00640F87" w:rsidP="00640F87">
      <w:pPr>
        <w:spacing w:after="0"/>
        <w:rPr>
          <w:rFonts w:ascii="Times New Roman" w:hAnsi="Times New Roman"/>
          <w:sz w:val="24"/>
          <w:szCs w:val="24"/>
        </w:rPr>
      </w:pPr>
    </w:p>
    <w:p w14:paraId="6AE5DB2B" w14:textId="77777777" w:rsidR="00640F87" w:rsidRPr="00F362A2" w:rsidRDefault="00640F87" w:rsidP="00640F87">
      <w:pPr>
        <w:spacing w:after="0"/>
        <w:rPr>
          <w:rFonts w:ascii="Times New Roman" w:hAnsi="Times New Roman"/>
          <w:sz w:val="24"/>
          <w:szCs w:val="24"/>
        </w:rPr>
      </w:pPr>
    </w:p>
    <w:p w14:paraId="0F15E7CD" w14:textId="77777777" w:rsidR="00640F87" w:rsidRPr="003F053F" w:rsidRDefault="00640F87" w:rsidP="00640F87">
      <w:pPr>
        <w:spacing w:after="0"/>
        <w:rPr>
          <w:rFonts w:ascii="Times New Roman" w:hAnsi="Times New Roman"/>
        </w:rPr>
      </w:pPr>
      <w:r w:rsidRPr="00F362A2">
        <w:rPr>
          <w:rFonts w:ascii="Times New Roman" w:hAnsi="Times New Roman"/>
          <w:sz w:val="24"/>
          <w:szCs w:val="24"/>
        </w:rPr>
        <w:tab/>
      </w:r>
    </w:p>
    <w:p w14:paraId="566A5B98" w14:textId="77777777" w:rsidR="00640F87" w:rsidRPr="003F053F" w:rsidRDefault="00640F87" w:rsidP="00640F87">
      <w:pPr>
        <w:spacing w:after="0"/>
        <w:ind w:left="4320" w:firstLine="720"/>
        <w:rPr>
          <w:rFonts w:ascii="Times New Roman" w:hAnsi="Times New Roman"/>
          <w:sz w:val="24"/>
          <w:szCs w:val="24"/>
        </w:rPr>
      </w:pPr>
      <w:r w:rsidRPr="003F053F">
        <w:rPr>
          <w:rFonts w:ascii="Times New Roman" w:hAnsi="Times New Roman"/>
          <w:sz w:val="24"/>
          <w:szCs w:val="24"/>
        </w:rPr>
        <w:t xml:space="preserve"> </w:t>
      </w:r>
      <w:r w:rsidRPr="003F053F">
        <w:rPr>
          <w:rFonts w:ascii="Times New Roman" w:hAnsi="Times New Roman"/>
          <w:sz w:val="24"/>
          <w:szCs w:val="24"/>
          <w:u w:val="single"/>
        </w:rPr>
        <w:t>_______________________</w:t>
      </w:r>
      <w:r w:rsidRPr="003F053F">
        <w:rPr>
          <w:rFonts w:ascii="Times New Roman" w:hAnsi="Times New Roman"/>
          <w:sz w:val="24"/>
          <w:szCs w:val="24"/>
        </w:rPr>
        <w:t>______</w:t>
      </w:r>
    </w:p>
    <w:p w14:paraId="4948B1EE" w14:textId="77777777" w:rsidR="00640F87" w:rsidRPr="00F362A2" w:rsidRDefault="00640F87" w:rsidP="00640F87">
      <w:pPr>
        <w:spacing w:after="0"/>
        <w:rPr>
          <w:rFonts w:ascii="Times New Roman" w:hAnsi="Times New Roman"/>
          <w:sz w:val="28"/>
          <w:szCs w:val="28"/>
        </w:rPr>
      </w:pP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8"/>
          <w:szCs w:val="28"/>
        </w:rPr>
        <w:t>Janet T. Mills</w:t>
      </w:r>
    </w:p>
    <w:p w14:paraId="04DEDDE4" w14:textId="77777777" w:rsidR="00640F87" w:rsidRPr="00F362A2" w:rsidRDefault="00640F87" w:rsidP="00640F87">
      <w:pPr>
        <w:spacing w:after="0"/>
        <w:rPr>
          <w:rFonts w:ascii="Times New Roman" w:hAnsi="Times New Roman"/>
          <w:sz w:val="28"/>
          <w:szCs w:val="28"/>
        </w:rPr>
      </w:pP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  <w:t>Governor</w:t>
      </w:r>
    </w:p>
    <w:p w14:paraId="74F332EA" w14:textId="77777777" w:rsidR="00640F87" w:rsidRDefault="00640F87" w:rsidP="00640F87">
      <w:pPr>
        <w:spacing w:after="160" w:line="259" w:lineRule="auto"/>
        <w:rPr>
          <w:rFonts w:ascii="Times New Roman" w:hAnsi="Times New Roman"/>
        </w:rPr>
      </w:pPr>
    </w:p>
    <w:p w14:paraId="30F538F7" w14:textId="77777777" w:rsidR="00640F87" w:rsidRDefault="00640F87" w:rsidP="00640F87">
      <w:p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>*Reappointment</w:t>
      </w:r>
    </w:p>
    <w:p w14:paraId="4A971C3E" w14:textId="77777777" w:rsidR="00640F87" w:rsidRDefault="00640F87" w:rsidP="00640F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E0ADC5" w14:textId="77777777" w:rsidR="00146701" w:rsidRPr="00640F87" w:rsidRDefault="00146701" w:rsidP="00640F87"/>
    <w:sectPr w:rsidR="00146701" w:rsidRPr="00640F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668"/>
    <w:rsid w:val="00045668"/>
    <w:rsid w:val="00146701"/>
    <w:rsid w:val="00316029"/>
    <w:rsid w:val="003A26D3"/>
    <w:rsid w:val="00640F87"/>
    <w:rsid w:val="00654C27"/>
    <w:rsid w:val="007400D8"/>
    <w:rsid w:val="00A3582C"/>
    <w:rsid w:val="00FA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6E32D"/>
  <w15:chartTrackingRefBased/>
  <w15:docId w15:val="{53E5854C-EA34-4348-883E-2838866FE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668"/>
    <w:pPr>
      <w:spacing w:after="200" w:line="276" w:lineRule="auto"/>
    </w:pPr>
    <w:rPr>
      <w:rFonts w:ascii="Calibri" w:eastAsia="Times New Roman" w:hAnsi="Calibri"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56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56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6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6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6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6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6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6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6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56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56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6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6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6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6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6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6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6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56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56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56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56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56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56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56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56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56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6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56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Monteleone, Vincenzina</dc:creator>
  <cp:keywords/>
  <dc:description/>
  <cp:lastModifiedBy>Monteleone, Vincenzina</cp:lastModifiedBy>
  <cp:revision>2</cp:revision>
  <dcterms:created xsi:type="dcterms:W3CDTF">2024-07-01T13:50:00Z</dcterms:created>
  <dcterms:modified xsi:type="dcterms:W3CDTF">2024-07-01T13:50:00Z</dcterms:modified>
</cp:coreProperties>
</file>