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A16604" w14:textId="77777777" w:rsidR="00B54FF6" w:rsidRPr="00F362A2" w:rsidRDefault="00B54FF6" w:rsidP="00B54FF6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6ED3AA20" w14:textId="6B191BD1" w:rsidR="00B54FF6" w:rsidRPr="00F362A2" w:rsidRDefault="00B54FF6" w:rsidP="00B54FF6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F362A2">
        <w:rPr>
          <w:rFonts w:ascii="Times New Roman" w:hAnsi="Times New Roman"/>
          <w:sz w:val="24"/>
          <w:szCs w:val="24"/>
        </w:rPr>
        <w:t>06</w:t>
      </w:r>
      <w:r>
        <w:rPr>
          <w:rFonts w:ascii="Times New Roman" w:hAnsi="Times New Roman"/>
          <w:sz w:val="24"/>
          <w:szCs w:val="24"/>
        </w:rPr>
        <w:t>6</w:t>
      </w:r>
      <w:r w:rsidR="00A63001">
        <w:rPr>
          <w:rFonts w:ascii="Times New Roman" w:hAnsi="Times New Roman"/>
          <w:sz w:val="24"/>
          <w:szCs w:val="24"/>
        </w:rPr>
        <w:t>3</w:t>
      </w:r>
    </w:p>
    <w:p w14:paraId="4932856F" w14:textId="77777777" w:rsidR="00B54FF6" w:rsidRPr="00F362A2" w:rsidRDefault="00B54FF6" w:rsidP="00B54FF6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3235DE40" w14:textId="77777777" w:rsidR="00B54FF6" w:rsidRPr="00F362A2" w:rsidRDefault="00B54FF6" w:rsidP="00B54FF6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F362A2">
        <w:rPr>
          <w:rFonts w:ascii="Times New Roman" w:hAnsi="Times New Roman"/>
          <w:b/>
          <w:sz w:val="32"/>
          <w:szCs w:val="32"/>
          <w:u w:val="single"/>
        </w:rPr>
        <w:t>APPOINTMENT BY THE GOVERNOR</w:t>
      </w:r>
    </w:p>
    <w:p w14:paraId="579BF871" w14:textId="77777777" w:rsidR="00B54FF6" w:rsidRDefault="00B54FF6" w:rsidP="00B54FF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June</w:t>
      </w:r>
      <w:r w:rsidRPr="00F362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27</w:t>
      </w:r>
      <w:r w:rsidRPr="00F362A2">
        <w:rPr>
          <w:rFonts w:ascii="Times New Roman" w:hAnsi="Times New Roman"/>
          <w:sz w:val="28"/>
          <w:szCs w:val="28"/>
        </w:rPr>
        <w:t>, 2024</w:t>
      </w:r>
    </w:p>
    <w:p w14:paraId="1596F3ED" w14:textId="77777777" w:rsidR="00B54FF6" w:rsidRPr="003F053F" w:rsidRDefault="00B54FF6" w:rsidP="00B54FF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7375538E" w14:textId="62281052" w:rsidR="00B54FF6" w:rsidRDefault="00A63001" w:rsidP="00A63001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A63001">
        <w:rPr>
          <w:rFonts w:ascii="Times New Roman" w:hAnsi="Times New Roman"/>
          <w:b/>
          <w:sz w:val="32"/>
          <w:szCs w:val="32"/>
          <w:u w:val="single"/>
        </w:rPr>
        <w:t>STATE BOARD OF EXAMINERS OF PSYCHOLOGISTS</w:t>
      </w:r>
    </w:p>
    <w:p w14:paraId="61759F58" w14:textId="77777777" w:rsidR="00A63001" w:rsidRDefault="00A63001" w:rsidP="00A63001">
      <w:pPr>
        <w:spacing w:after="0" w:line="240" w:lineRule="auto"/>
        <w:ind w:right="-648"/>
        <w:rPr>
          <w:rFonts w:ascii="Times New Roman" w:hAnsi="Times New Roman"/>
          <w:b/>
          <w:sz w:val="32"/>
          <w:szCs w:val="32"/>
          <w:u w:val="single"/>
        </w:rPr>
      </w:pPr>
    </w:p>
    <w:p w14:paraId="79FE9E16" w14:textId="50A3FBD7" w:rsidR="00A63001" w:rsidRPr="00A63001" w:rsidRDefault="00A63001" w:rsidP="00A63001">
      <w:pPr>
        <w:spacing w:after="0" w:line="240" w:lineRule="auto"/>
        <w:ind w:right="-648" w:firstLine="720"/>
        <w:rPr>
          <w:rFonts w:ascii="Times New Roman" w:hAnsi="Times New Roman"/>
          <w:sz w:val="28"/>
          <w:szCs w:val="28"/>
        </w:rPr>
      </w:pPr>
      <w:r w:rsidRPr="00A63001">
        <w:rPr>
          <w:rFonts w:ascii="Times New Roman" w:hAnsi="Times New Roman"/>
          <w:sz w:val="28"/>
          <w:szCs w:val="28"/>
        </w:rPr>
        <w:t>Rachel Lawson Orr of North Berwick</w:t>
      </w:r>
      <w:r w:rsidRPr="00A63001">
        <w:rPr>
          <w:rFonts w:ascii="Times New Roman" w:hAnsi="Times New Roman"/>
          <w:sz w:val="28"/>
          <w:szCs w:val="28"/>
        </w:rPr>
        <w:tab/>
      </w:r>
      <w:r w:rsidRPr="00A6300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A63001">
        <w:rPr>
          <w:rFonts w:ascii="Times New Roman" w:hAnsi="Times New Roman"/>
          <w:sz w:val="28"/>
          <w:szCs w:val="28"/>
        </w:rPr>
        <w:tab/>
        <w:t>Personal</w:t>
      </w:r>
    </w:p>
    <w:p w14:paraId="3FF76E4C" w14:textId="77777777" w:rsidR="00A63001" w:rsidRPr="00A63001" w:rsidRDefault="00A63001" w:rsidP="00A63001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14:paraId="7713548F" w14:textId="77777777" w:rsidR="00B54FF6" w:rsidRPr="00F362A2" w:rsidRDefault="00B54FF6" w:rsidP="00B54FF6">
      <w:pPr>
        <w:spacing w:after="0"/>
        <w:rPr>
          <w:rFonts w:ascii="Times New Roman" w:hAnsi="Times New Roman"/>
          <w:sz w:val="24"/>
          <w:szCs w:val="24"/>
        </w:rPr>
      </w:pPr>
    </w:p>
    <w:p w14:paraId="3B9FFA65" w14:textId="77777777" w:rsidR="00B54FF6" w:rsidRPr="00F362A2" w:rsidRDefault="00B54FF6" w:rsidP="00B54FF6">
      <w:pPr>
        <w:spacing w:after="0"/>
        <w:rPr>
          <w:rFonts w:ascii="Times New Roman" w:hAnsi="Times New Roman"/>
          <w:sz w:val="24"/>
          <w:szCs w:val="24"/>
        </w:rPr>
      </w:pPr>
    </w:p>
    <w:p w14:paraId="0355C5B1" w14:textId="77777777" w:rsidR="00B54FF6" w:rsidRPr="00F362A2" w:rsidRDefault="00B54FF6" w:rsidP="00B54FF6">
      <w:pPr>
        <w:spacing w:after="0"/>
        <w:rPr>
          <w:rFonts w:ascii="Times New Roman" w:hAnsi="Times New Roman"/>
          <w:sz w:val="24"/>
          <w:szCs w:val="24"/>
        </w:rPr>
      </w:pPr>
    </w:p>
    <w:p w14:paraId="0C8DD858" w14:textId="77777777" w:rsidR="00B54FF6" w:rsidRDefault="00B54FF6" w:rsidP="00B54FF6">
      <w:pPr>
        <w:spacing w:after="0"/>
        <w:rPr>
          <w:rFonts w:ascii="Times New Roman" w:hAnsi="Times New Roman"/>
          <w:sz w:val="24"/>
          <w:szCs w:val="24"/>
        </w:rPr>
      </w:pPr>
    </w:p>
    <w:p w14:paraId="38B14E8F" w14:textId="77777777" w:rsidR="00B54FF6" w:rsidRDefault="00B54FF6" w:rsidP="00B54FF6">
      <w:pPr>
        <w:spacing w:after="0"/>
        <w:rPr>
          <w:rFonts w:ascii="Times New Roman" w:hAnsi="Times New Roman"/>
          <w:sz w:val="24"/>
          <w:szCs w:val="24"/>
        </w:rPr>
      </w:pPr>
    </w:p>
    <w:p w14:paraId="051F8C55" w14:textId="77777777" w:rsidR="00B54FF6" w:rsidRDefault="00B54FF6" w:rsidP="00B54FF6">
      <w:pPr>
        <w:spacing w:after="0"/>
        <w:rPr>
          <w:rFonts w:ascii="Times New Roman" w:hAnsi="Times New Roman"/>
          <w:sz w:val="24"/>
          <w:szCs w:val="24"/>
        </w:rPr>
      </w:pPr>
    </w:p>
    <w:p w14:paraId="26575E31" w14:textId="77777777" w:rsidR="00B54FF6" w:rsidRDefault="00B54FF6" w:rsidP="00B54FF6">
      <w:pPr>
        <w:spacing w:after="0"/>
        <w:rPr>
          <w:rFonts w:ascii="Times New Roman" w:hAnsi="Times New Roman"/>
          <w:sz w:val="24"/>
          <w:szCs w:val="24"/>
        </w:rPr>
      </w:pPr>
    </w:p>
    <w:p w14:paraId="00C531F4" w14:textId="77777777" w:rsidR="00B54FF6" w:rsidRDefault="00B54FF6" w:rsidP="00B54FF6">
      <w:pPr>
        <w:spacing w:after="0"/>
        <w:rPr>
          <w:rFonts w:ascii="Times New Roman" w:hAnsi="Times New Roman"/>
          <w:sz w:val="24"/>
          <w:szCs w:val="24"/>
        </w:rPr>
      </w:pPr>
    </w:p>
    <w:p w14:paraId="281A214D" w14:textId="77777777" w:rsidR="00B54FF6" w:rsidRDefault="00B54FF6" w:rsidP="00B54FF6">
      <w:pPr>
        <w:spacing w:after="0"/>
        <w:rPr>
          <w:rFonts w:ascii="Times New Roman" w:hAnsi="Times New Roman"/>
          <w:sz w:val="24"/>
          <w:szCs w:val="24"/>
        </w:rPr>
      </w:pPr>
    </w:p>
    <w:p w14:paraId="0D7C61A4" w14:textId="77777777" w:rsidR="00B54FF6" w:rsidRDefault="00B54FF6" w:rsidP="00B54FF6">
      <w:pPr>
        <w:spacing w:after="0"/>
        <w:rPr>
          <w:rFonts w:ascii="Times New Roman" w:hAnsi="Times New Roman"/>
          <w:sz w:val="24"/>
          <w:szCs w:val="24"/>
        </w:rPr>
      </w:pPr>
    </w:p>
    <w:p w14:paraId="77BA874F" w14:textId="77777777" w:rsidR="00B54FF6" w:rsidRDefault="00B54FF6" w:rsidP="00B54FF6">
      <w:pPr>
        <w:spacing w:after="0"/>
        <w:rPr>
          <w:rFonts w:ascii="Times New Roman" w:hAnsi="Times New Roman"/>
          <w:sz w:val="24"/>
          <w:szCs w:val="24"/>
        </w:rPr>
      </w:pPr>
    </w:p>
    <w:p w14:paraId="49E5E922" w14:textId="77777777" w:rsidR="00B54FF6" w:rsidRDefault="00B54FF6" w:rsidP="00B54FF6">
      <w:pPr>
        <w:spacing w:after="0"/>
        <w:rPr>
          <w:rFonts w:ascii="Times New Roman" w:hAnsi="Times New Roman"/>
          <w:sz w:val="24"/>
          <w:szCs w:val="24"/>
        </w:rPr>
      </w:pPr>
    </w:p>
    <w:p w14:paraId="142D9026" w14:textId="77777777" w:rsidR="00B54FF6" w:rsidRDefault="00B54FF6" w:rsidP="00B54FF6">
      <w:pPr>
        <w:spacing w:after="0"/>
        <w:rPr>
          <w:rFonts w:ascii="Times New Roman" w:hAnsi="Times New Roman"/>
          <w:sz w:val="24"/>
          <w:szCs w:val="24"/>
        </w:rPr>
      </w:pPr>
    </w:p>
    <w:p w14:paraId="32FFD0A1" w14:textId="77777777" w:rsidR="00B54FF6" w:rsidRDefault="00B54FF6" w:rsidP="00B54FF6">
      <w:pPr>
        <w:spacing w:after="0"/>
        <w:rPr>
          <w:rFonts w:ascii="Times New Roman" w:hAnsi="Times New Roman"/>
          <w:sz w:val="24"/>
          <w:szCs w:val="24"/>
        </w:rPr>
      </w:pPr>
    </w:p>
    <w:p w14:paraId="1AF38DA0" w14:textId="77777777" w:rsidR="00B54FF6" w:rsidRPr="00F362A2" w:rsidRDefault="00B54FF6" w:rsidP="00B54FF6">
      <w:pPr>
        <w:spacing w:after="0"/>
        <w:rPr>
          <w:rFonts w:ascii="Times New Roman" w:hAnsi="Times New Roman"/>
          <w:sz w:val="24"/>
          <w:szCs w:val="24"/>
        </w:rPr>
      </w:pPr>
    </w:p>
    <w:p w14:paraId="0C8D0480" w14:textId="77777777" w:rsidR="00B54FF6" w:rsidRPr="00F362A2" w:rsidRDefault="00B54FF6" w:rsidP="00B54FF6">
      <w:pPr>
        <w:spacing w:after="0"/>
        <w:rPr>
          <w:rFonts w:ascii="Times New Roman" w:hAnsi="Times New Roman"/>
          <w:sz w:val="24"/>
          <w:szCs w:val="24"/>
        </w:rPr>
      </w:pPr>
    </w:p>
    <w:p w14:paraId="18F26005" w14:textId="77777777" w:rsidR="00B54FF6" w:rsidRPr="003F053F" w:rsidRDefault="00B54FF6" w:rsidP="00B54FF6">
      <w:pPr>
        <w:spacing w:after="0"/>
        <w:rPr>
          <w:rFonts w:ascii="Times New Roman" w:hAnsi="Times New Roman"/>
        </w:rPr>
      </w:pPr>
      <w:r w:rsidRPr="00F362A2">
        <w:rPr>
          <w:rFonts w:ascii="Times New Roman" w:hAnsi="Times New Roman"/>
          <w:sz w:val="24"/>
          <w:szCs w:val="24"/>
        </w:rPr>
        <w:tab/>
      </w:r>
    </w:p>
    <w:p w14:paraId="255A582A" w14:textId="77777777" w:rsidR="00B54FF6" w:rsidRPr="003F053F" w:rsidRDefault="00B54FF6" w:rsidP="00B54FF6">
      <w:pPr>
        <w:spacing w:after="0"/>
        <w:ind w:left="4320" w:firstLine="720"/>
        <w:rPr>
          <w:rFonts w:ascii="Times New Roman" w:hAnsi="Times New Roman"/>
          <w:sz w:val="24"/>
          <w:szCs w:val="24"/>
        </w:rPr>
      </w:pPr>
      <w:r w:rsidRPr="003F053F">
        <w:rPr>
          <w:rFonts w:ascii="Times New Roman" w:hAnsi="Times New Roman"/>
          <w:sz w:val="24"/>
          <w:szCs w:val="24"/>
        </w:rPr>
        <w:t xml:space="preserve"> </w:t>
      </w:r>
      <w:r w:rsidRPr="003F053F">
        <w:rPr>
          <w:rFonts w:ascii="Times New Roman" w:hAnsi="Times New Roman"/>
          <w:sz w:val="24"/>
          <w:szCs w:val="24"/>
          <w:u w:val="single"/>
        </w:rPr>
        <w:t>_______________________</w:t>
      </w:r>
      <w:r w:rsidRPr="003F053F">
        <w:rPr>
          <w:rFonts w:ascii="Times New Roman" w:hAnsi="Times New Roman"/>
          <w:sz w:val="24"/>
          <w:szCs w:val="24"/>
        </w:rPr>
        <w:t>______</w:t>
      </w:r>
    </w:p>
    <w:p w14:paraId="15F50D84" w14:textId="77777777" w:rsidR="00B54FF6" w:rsidRPr="00F362A2" w:rsidRDefault="00B54FF6" w:rsidP="00B54FF6">
      <w:pPr>
        <w:spacing w:after="0"/>
        <w:rPr>
          <w:rFonts w:ascii="Times New Roman" w:hAnsi="Times New Roman"/>
          <w:sz w:val="28"/>
          <w:szCs w:val="28"/>
        </w:rPr>
      </w:pP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8"/>
          <w:szCs w:val="28"/>
        </w:rPr>
        <w:t>Janet T. Mills</w:t>
      </w:r>
    </w:p>
    <w:p w14:paraId="751434A7" w14:textId="77777777" w:rsidR="00B54FF6" w:rsidRPr="00F362A2" w:rsidRDefault="00B54FF6" w:rsidP="00B54FF6">
      <w:pPr>
        <w:spacing w:after="0"/>
        <w:rPr>
          <w:rFonts w:ascii="Times New Roman" w:hAnsi="Times New Roman"/>
          <w:sz w:val="28"/>
          <w:szCs w:val="28"/>
        </w:rPr>
      </w:pP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  <w:t>Governor</w:t>
      </w:r>
    </w:p>
    <w:p w14:paraId="2334D13F" w14:textId="77777777" w:rsidR="00B54FF6" w:rsidRDefault="00B54FF6" w:rsidP="00B54FF6">
      <w:pPr>
        <w:spacing w:after="160" w:line="259" w:lineRule="auto"/>
        <w:rPr>
          <w:rFonts w:ascii="Times New Roman" w:hAnsi="Times New Roman"/>
        </w:rPr>
      </w:pPr>
    </w:p>
    <w:p w14:paraId="3C4C2AFD" w14:textId="77777777" w:rsidR="00B54FF6" w:rsidRDefault="00B54FF6" w:rsidP="00B54F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11A023A" w14:textId="77777777" w:rsidR="00B54FF6" w:rsidRDefault="00B54FF6" w:rsidP="00B54F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DD44E7F" w14:textId="77777777" w:rsidR="00B54FF6" w:rsidRDefault="00B54FF6" w:rsidP="00B54F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D45FC4" w14:textId="77777777" w:rsidR="00B54FF6" w:rsidRDefault="00B54FF6" w:rsidP="00B54F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1E0ADC5" w14:textId="7F184AF8" w:rsidR="00146701" w:rsidRPr="00675917" w:rsidRDefault="00146701" w:rsidP="0067591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146701" w:rsidRPr="006759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668"/>
    <w:rsid w:val="00045668"/>
    <w:rsid w:val="00146701"/>
    <w:rsid w:val="00175E9F"/>
    <w:rsid w:val="00316029"/>
    <w:rsid w:val="00364203"/>
    <w:rsid w:val="003A26D3"/>
    <w:rsid w:val="00601CE1"/>
    <w:rsid w:val="00640F87"/>
    <w:rsid w:val="00654C27"/>
    <w:rsid w:val="00675917"/>
    <w:rsid w:val="007400D8"/>
    <w:rsid w:val="0091322C"/>
    <w:rsid w:val="00A3582C"/>
    <w:rsid w:val="00A63001"/>
    <w:rsid w:val="00AC5324"/>
    <w:rsid w:val="00B158A5"/>
    <w:rsid w:val="00B54FF6"/>
    <w:rsid w:val="00E31094"/>
    <w:rsid w:val="00ED2C72"/>
    <w:rsid w:val="00FA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6E32D"/>
  <w15:chartTrackingRefBased/>
  <w15:docId w15:val="{53E5854C-EA34-4348-883E-2838866FE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5668"/>
    <w:pPr>
      <w:spacing w:after="200" w:line="276" w:lineRule="auto"/>
    </w:pPr>
    <w:rPr>
      <w:rFonts w:ascii="Calibri" w:eastAsia="Times New Roman" w:hAnsi="Calibri" w:cs="Times New Roman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56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56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56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56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56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56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56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56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56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56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56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56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56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56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56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56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56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56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56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56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56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56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56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56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56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56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56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56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56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52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Monteleone, Vincenzina</dc:creator>
  <cp:keywords/>
  <dc:description/>
  <cp:lastModifiedBy>Monteleone, Vincenzina</cp:lastModifiedBy>
  <cp:revision>2</cp:revision>
  <dcterms:created xsi:type="dcterms:W3CDTF">2024-07-01T14:09:00Z</dcterms:created>
  <dcterms:modified xsi:type="dcterms:W3CDTF">2024-07-01T14:09:00Z</dcterms:modified>
</cp:coreProperties>
</file>