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7C297" w14:textId="77777777" w:rsidR="00976CDA" w:rsidRPr="00976CDA" w:rsidRDefault="00976CDA" w:rsidP="00976CD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350E7E2" w14:textId="6A9CB864" w:rsidR="00976CDA" w:rsidRPr="00976CDA" w:rsidRDefault="00976CDA" w:rsidP="00976CD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976CDA">
        <w:rPr>
          <w:rFonts w:ascii="Times New Roman" w:eastAsiaTheme="minorHAnsi" w:hAnsi="Times New Roman"/>
          <w:sz w:val="24"/>
          <w:szCs w:val="24"/>
          <w14:ligatures w14:val="standardContextual"/>
        </w:rPr>
        <w:t>068</w:t>
      </w:r>
      <w:r w:rsidR="00E50492">
        <w:rPr>
          <w:rFonts w:ascii="Times New Roman" w:eastAsiaTheme="minorHAnsi" w:hAnsi="Times New Roman"/>
          <w:sz w:val="24"/>
          <w:szCs w:val="24"/>
          <w14:ligatures w14:val="standardContextual"/>
        </w:rPr>
        <w:t>3</w:t>
      </w:r>
    </w:p>
    <w:p w14:paraId="41DC9873" w14:textId="77777777" w:rsidR="00976CDA" w:rsidRPr="00976CDA" w:rsidRDefault="00976CDA" w:rsidP="00976CDA">
      <w:pPr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6D15B54" w14:textId="77777777" w:rsidR="00976CDA" w:rsidRPr="00976CDA" w:rsidRDefault="00976CDA" w:rsidP="00AB4D2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8A98067" w14:textId="77777777" w:rsidR="00976CDA" w:rsidRPr="00976CDA" w:rsidRDefault="00976CDA" w:rsidP="00AB4D21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14:ligatures w14:val="standardContextual"/>
        </w:rPr>
      </w:pPr>
      <w:r w:rsidRPr="00976CDA">
        <w:rPr>
          <w:rFonts w:ascii="Times New Roman" w:eastAsiaTheme="minorHAnsi" w:hAnsi="Times New Roman"/>
          <w:b/>
          <w:sz w:val="32"/>
          <w:szCs w:val="32"/>
          <w14:ligatures w14:val="standardContextual"/>
        </w:rPr>
        <w:t>NOMINATIONS BY THE GOVERNOR</w:t>
      </w:r>
    </w:p>
    <w:p w14:paraId="2018CA34" w14:textId="56BDCD43" w:rsidR="00976CDA" w:rsidRDefault="00976CDA" w:rsidP="00F85282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14:ligatures w14:val="standardContextual"/>
        </w:rPr>
      </w:pPr>
      <w:r w:rsidRPr="00976CDA">
        <w:rPr>
          <w:rFonts w:ascii="Times New Roman" w:eastAsiaTheme="minorHAnsi" w:hAnsi="Times New Roman"/>
          <w:b/>
          <w:sz w:val="32"/>
          <w:szCs w:val="32"/>
          <w14:ligatures w14:val="standardContextual"/>
        </w:rPr>
        <w:t xml:space="preserve">September </w:t>
      </w:r>
      <w:r w:rsidR="00F85282">
        <w:rPr>
          <w:rFonts w:ascii="Times New Roman" w:eastAsiaTheme="minorHAnsi" w:hAnsi="Times New Roman"/>
          <w:b/>
          <w:sz w:val="32"/>
          <w:szCs w:val="32"/>
          <w14:ligatures w14:val="standardContextual"/>
        </w:rPr>
        <w:t>23</w:t>
      </w:r>
      <w:r w:rsidRPr="00976CDA">
        <w:rPr>
          <w:rFonts w:ascii="Times New Roman" w:eastAsiaTheme="minorHAnsi" w:hAnsi="Times New Roman"/>
          <w:b/>
          <w:sz w:val="32"/>
          <w:szCs w:val="32"/>
          <w14:ligatures w14:val="standardContextual"/>
        </w:rPr>
        <w:t>, 2024</w:t>
      </w:r>
    </w:p>
    <w:p w14:paraId="070B9A58" w14:textId="77777777" w:rsidR="00F85282" w:rsidRDefault="00F85282" w:rsidP="00F85282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14:ligatures w14:val="standardContextual"/>
        </w:rPr>
      </w:pPr>
    </w:p>
    <w:p w14:paraId="48DD3568" w14:textId="3A0415E2" w:rsidR="00F85282" w:rsidRPr="00F85282" w:rsidRDefault="00F85282" w:rsidP="00F85282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u w:val="single"/>
          <w14:ligatures w14:val="standardContextual"/>
        </w:rPr>
      </w:pPr>
      <w:r w:rsidRPr="00F85282">
        <w:rPr>
          <w:rFonts w:ascii="Times New Roman" w:eastAsiaTheme="minorHAnsi" w:hAnsi="Times New Roman"/>
          <w:b/>
          <w:sz w:val="32"/>
          <w:szCs w:val="32"/>
          <w:u w:val="single"/>
          <w14:ligatures w14:val="standardContextual"/>
        </w:rPr>
        <w:t>STATE BOARD OF OSTEPATHIC LICENSURE</w:t>
      </w:r>
    </w:p>
    <w:p w14:paraId="24D834EF" w14:textId="77777777" w:rsidR="00F85282" w:rsidRDefault="00F85282" w:rsidP="00F85282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14:ligatures w14:val="standardContextual"/>
        </w:rPr>
      </w:pPr>
    </w:p>
    <w:p w14:paraId="099D0AD1" w14:textId="23032770" w:rsidR="00F85282" w:rsidRPr="00F85282" w:rsidRDefault="00F85282" w:rsidP="00F85282">
      <w:pPr>
        <w:spacing w:after="0" w:line="240" w:lineRule="auto"/>
        <w:jc w:val="center"/>
        <w:rPr>
          <w:rFonts w:ascii="Times New Roman" w:eastAsiaTheme="minorHAnsi" w:hAnsi="Times New Roman"/>
          <w:bCs/>
          <w:sz w:val="32"/>
          <w:szCs w:val="32"/>
          <w14:ligatures w14:val="standardContextual"/>
        </w:rPr>
      </w:pPr>
      <w:r w:rsidRPr="00F85282">
        <w:rPr>
          <w:rFonts w:ascii="Times New Roman" w:eastAsiaTheme="minorHAnsi" w:hAnsi="Times New Roman"/>
          <w:bCs/>
          <w:sz w:val="32"/>
          <w:szCs w:val="32"/>
          <w14:ligatures w14:val="standardContextual"/>
        </w:rPr>
        <w:t xml:space="preserve">Mary Anne D. Ponti of Manchester </w:t>
      </w:r>
      <w:r w:rsidRPr="00F85282">
        <w:rPr>
          <w:rFonts w:ascii="Times New Roman" w:eastAsiaTheme="minorHAnsi" w:hAnsi="Times New Roman"/>
          <w:bCs/>
          <w:sz w:val="32"/>
          <w:szCs w:val="32"/>
          <w14:ligatures w14:val="standardContextual"/>
        </w:rPr>
        <w:tab/>
      </w:r>
      <w:r w:rsidRPr="00F85282">
        <w:rPr>
          <w:rFonts w:ascii="Times New Roman" w:eastAsiaTheme="minorHAnsi" w:hAnsi="Times New Roman"/>
          <w:bCs/>
          <w:sz w:val="32"/>
          <w:szCs w:val="32"/>
          <w14:ligatures w14:val="standardContextual"/>
        </w:rPr>
        <w:tab/>
      </w:r>
      <w:r w:rsidRPr="00F85282">
        <w:rPr>
          <w:rFonts w:ascii="Times New Roman" w:eastAsiaTheme="minorHAnsi" w:hAnsi="Times New Roman"/>
          <w:bCs/>
          <w:sz w:val="32"/>
          <w:szCs w:val="32"/>
          <w14:ligatures w14:val="standardContextual"/>
        </w:rPr>
        <w:tab/>
        <w:t>Personal</w:t>
      </w:r>
    </w:p>
    <w:p w14:paraId="4CAE3E09" w14:textId="18A5C662" w:rsidR="00976CDA" w:rsidRPr="00976CDA" w:rsidRDefault="00976CDA" w:rsidP="00F85282">
      <w:pPr>
        <w:spacing w:after="0" w:line="240" w:lineRule="auto"/>
        <w:ind w:right="-648"/>
        <w:jc w:val="center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38EB6EF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3A56143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D1FEE7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B2CB94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2D0ACCD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6443544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032C7E6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A531776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49FA25E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84CC6CC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91C17BE" w14:textId="77777777" w:rsidR="00F85282" w:rsidRDefault="00F85282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C244DC7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45D5EDA5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633E811" w14:textId="77777777" w:rsid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0F82AF5" w14:textId="77777777" w:rsidR="00976CDA" w:rsidRPr="00976CDA" w:rsidRDefault="00976CDA" w:rsidP="00976CDA">
      <w:pPr>
        <w:spacing w:after="0" w:line="240" w:lineRule="auto"/>
        <w:ind w:right="-648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DF6EE33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F00780D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6799C35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>_________________________________</w:t>
      </w:r>
    </w:p>
    <w:p w14:paraId="026A5AA0" w14:textId="77777777" w:rsidR="00B7673D" w:rsidRPr="00AF2E10" w:rsidRDefault="00B7673D" w:rsidP="00B7673D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Janet T. Mills</w:t>
      </w:r>
    </w:p>
    <w:p w14:paraId="46A93EB6" w14:textId="559B4CEE" w:rsidR="00D02CAC" w:rsidRDefault="00976CDA" w:rsidP="00D02CAC">
      <w:pPr>
        <w:ind w:left="1080" w:right="-6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</w:r>
      <w:r w:rsidR="00B7673D" w:rsidRPr="00AF2E10">
        <w:rPr>
          <w:rFonts w:ascii="Times New Roman" w:hAnsi="Times New Roman"/>
          <w:sz w:val="24"/>
          <w:szCs w:val="24"/>
        </w:rPr>
        <w:tab/>
        <w:t>Governo</w:t>
      </w:r>
      <w:r w:rsidR="00D02CAC">
        <w:rPr>
          <w:rFonts w:ascii="Times New Roman" w:hAnsi="Times New Roman"/>
          <w:sz w:val="24"/>
          <w:szCs w:val="24"/>
        </w:rPr>
        <w:t>r</w:t>
      </w:r>
    </w:p>
    <w:p w14:paraId="3A7973E0" w14:textId="77777777" w:rsidR="00AB4D21" w:rsidRDefault="00AB4D21" w:rsidP="00D02CAC">
      <w:pPr>
        <w:ind w:left="1080" w:right="-648"/>
        <w:rPr>
          <w:rFonts w:ascii="Times New Roman" w:hAnsi="Times New Roman"/>
          <w:sz w:val="24"/>
          <w:szCs w:val="24"/>
        </w:rPr>
      </w:pPr>
    </w:p>
    <w:p w14:paraId="406F2A22" w14:textId="4B0CC463" w:rsidR="00AB4D21" w:rsidRPr="00D02CAC" w:rsidRDefault="00AB4D21" w:rsidP="00D02CAC">
      <w:pPr>
        <w:ind w:left="1080" w:right="-648"/>
        <w:rPr>
          <w:rFonts w:ascii="Times New Roman" w:hAnsi="Times New Roman"/>
          <w:sz w:val="24"/>
          <w:szCs w:val="24"/>
        </w:rPr>
      </w:pPr>
    </w:p>
    <w:sectPr w:rsidR="00AB4D21" w:rsidRPr="00D0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3D"/>
    <w:rsid w:val="000713E9"/>
    <w:rsid w:val="00146701"/>
    <w:rsid w:val="003A26D3"/>
    <w:rsid w:val="007400D8"/>
    <w:rsid w:val="00976CDA"/>
    <w:rsid w:val="00A3582C"/>
    <w:rsid w:val="00AB4D21"/>
    <w:rsid w:val="00B7673D"/>
    <w:rsid w:val="00D02CAC"/>
    <w:rsid w:val="00D4214A"/>
    <w:rsid w:val="00E50492"/>
    <w:rsid w:val="00F8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09C"/>
  <w15:chartTrackingRefBased/>
  <w15:docId w15:val="{3AA47EC5-1BAC-4B9A-9DE1-CD0502B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3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3</cp:revision>
  <dcterms:created xsi:type="dcterms:W3CDTF">2024-10-03T17:58:00Z</dcterms:created>
  <dcterms:modified xsi:type="dcterms:W3CDTF">2024-10-03T17:58:00Z</dcterms:modified>
</cp:coreProperties>
</file>