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84ED5" w14:textId="77777777" w:rsidR="00620894" w:rsidRDefault="00620894" w:rsidP="00620894">
      <w:pPr>
        <w:spacing w:after="0"/>
        <w:jc w:val="right"/>
        <w:rPr>
          <w:rFonts w:ascii="Arial" w:hAnsi="Arial" w:cs="Arial"/>
        </w:rPr>
      </w:pPr>
    </w:p>
    <w:p w14:paraId="04E531B3" w14:textId="77777777" w:rsidR="00620894" w:rsidRDefault="00620894" w:rsidP="00620894">
      <w:pPr>
        <w:spacing w:after="0"/>
        <w:jc w:val="right"/>
        <w:rPr>
          <w:rFonts w:ascii="Arial" w:hAnsi="Arial" w:cs="Arial"/>
        </w:rPr>
      </w:pPr>
    </w:p>
    <w:p w14:paraId="67B05E37" w14:textId="77777777" w:rsidR="00620894" w:rsidRDefault="00620894" w:rsidP="00620894">
      <w:pPr>
        <w:spacing w:after="0"/>
        <w:jc w:val="right"/>
        <w:rPr>
          <w:rFonts w:ascii="Arial" w:hAnsi="Arial" w:cs="Arial"/>
        </w:rPr>
      </w:pPr>
    </w:p>
    <w:p w14:paraId="741B5B0A" w14:textId="77777777" w:rsidR="00620894" w:rsidRDefault="00620894" w:rsidP="00620894">
      <w:pPr>
        <w:spacing w:after="0"/>
        <w:jc w:val="right"/>
        <w:rPr>
          <w:rFonts w:ascii="Arial" w:hAnsi="Arial" w:cs="Arial"/>
        </w:rPr>
      </w:pPr>
    </w:p>
    <w:p w14:paraId="58808086" w14:textId="77777777" w:rsidR="00620894" w:rsidRDefault="00620894" w:rsidP="00620894">
      <w:pPr>
        <w:spacing w:after="0"/>
        <w:jc w:val="right"/>
        <w:rPr>
          <w:rFonts w:ascii="Arial" w:hAnsi="Arial" w:cs="Arial"/>
        </w:rPr>
      </w:pPr>
    </w:p>
    <w:p w14:paraId="54CF721D" w14:textId="77777777" w:rsidR="00620894" w:rsidRDefault="00620894" w:rsidP="00620894">
      <w:pPr>
        <w:spacing w:after="0"/>
        <w:jc w:val="right"/>
        <w:rPr>
          <w:rFonts w:ascii="Arial" w:hAnsi="Arial" w:cs="Arial"/>
        </w:rPr>
      </w:pPr>
    </w:p>
    <w:p w14:paraId="3559AFC8" w14:textId="77777777" w:rsidR="00620894" w:rsidRPr="00242588" w:rsidRDefault="00620894" w:rsidP="00620894">
      <w:pPr>
        <w:spacing w:after="0"/>
        <w:jc w:val="right"/>
        <w:rPr>
          <w:rFonts w:ascii="Times New Roman" w:hAnsi="Times New Roman" w:cs="Times New Roman"/>
        </w:rPr>
      </w:pPr>
      <w:r w:rsidRPr="0024258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766</w:t>
      </w:r>
    </w:p>
    <w:p w14:paraId="4CB95F0D" w14:textId="77777777" w:rsidR="00620894" w:rsidRDefault="00620894" w:rsidP="0062089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8055ED" w14:textId="77777777" w:rsidR="00620894" w:rsidRDefault="00620894" w:rsidP="0062089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6D6DFF" w14:textId="77777777" w:rsidR="00620894" w:rsidRDefault="00620894" w:rsidP="0062089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APPOINTMENTS BY THE GOVERNOR</w:t>
      </w:r>
    </w:p>
    <w:p w14:paraId="2D217DB8" w14:textId="22A81C15" w:rsidR="00620894" w:rsidRDefault="00E172F2" w:rsidP="0062089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June 2</w:t>
      </w:r>
      <w:r w:rsidR="00620894">
        <w:rPr>
          <w:rFonts w:ascii="Times New Roman" w:hAnsi="Times New Roman" w:cs="Times New Roman"/>
          <w:b/>
          <w:bCs/>
          <w:sz w:val="32"/>
          <w:szCs w:val="32"/>
        </w:rPr>
        <w:t>, 2025</w:t>
      </w:r>
    </w:p>
    <w:p w14:paraId="78E0CA84" w14:textId="77777777" w:rsidR="00620894" w:rsidRDefault="00620894" w:rsidP="0062089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15751AD" w14:textId="40CB74C1" w:rsidR="00620894" w:rsidRPr="00620894" w:rsidRDefault="00620894" w:rsidP="00620894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620894">
        <w:rPr>
          <w:rFonts w:ascii="Times New Roman" w:hAnsi="Times New Roman" w:cs="Times New Roman"/>
          <w:b/>
          <w:bCs/>
          <w:sz w:val="32"/>
          <w:szCs w:val="32"/>
          <w:u w:val="single"/>
        </w:rPr>
        <w:t>Board of Optometry Licensure</w:t>
      </w:r>
    </w:p>
    <w:p w14:paraId="4DE53B7B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27AB28" w14:textId="1850E583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Todd Hamilton of Windham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02DE16B2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195334" w14:textId="38F54825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F99AFA2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F3BE1A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D0ED26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268E77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3445E6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6A33C9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 </w:t>
      </w:r>
    </w:p>
    <w:p w14:paraId="7B519ECD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Janet T. Mills</w:t>
      </w:r>
    </w:p>
    <w:p w14:paraId="05461730" w14:textId="77777777" w:rsidR="00620894" w:rsidRDefault="00620894" w:rsidP="00620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Governor</w:t>
      </w:r>
    </w:p>
    <w:p w14:paraId="392021B3" w14:textId="1D2F99E9" w:rsidR="00DB31C2" w:rsidRPr="00636A5C" w:rsidRDefault="00DB31C2" w:rsidP="00620894">
      <w:pPr>
        <w:rPr>
          <w:rFonts w:ascii="Times New Roman" w:hAnsi="Times New Roman" w:cs="Times New Roman"/>
          <w:sz w:val="24"/>
          <w:szCs w:val="24"/>
        </w:rPr>
      </w:pPr>
    </w:p>
    <w:sectPr w:rsidR="00DB31C2" w:rsidRPr="00636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0894"/>
    <w:rsid w:val="002D1869"/>
    <w:rsid w:val="003B197F"/>
    <w:rsid w:val="00620894"/>
    <w:rsid w:val="00636A5C"/>
    <w:rsid w:val="00822750"/>
    <w:rsid w:val="00D0303D"/>
    <w:rsid w:val="00D177F3"/>
    <w:rsid w:val="00DB31C2"/>
    <w:rsid w:val="00DF35C8"/>
    <w:rsid w:val="00E1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A6CEC"/>
  <w15:chartTrackingRefBased/>
  <w15:docId w15:val="{A84DF463-FE94-4BA9-A679-B74006B0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894"/>
    <w:pPr>
      <w:spacing w:after="200" w:line="276" w:lineRule="auto"/>
    </w:pPr>
    <w:rPr>
      <w:rFonts w:eastAsiaTheme="minorEastAsia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0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8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8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8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8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8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8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8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8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8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8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8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2025-06-02T14:01:00Z</cp:lastPrinted>
  <dcterms:created xsi:type="dcterms:W3CDTF">2025-06-12T17:43:00Z</dcterms:created>
  <dcterms:modified xsi:type="dcterms:W3CDTF">2025-06-12T17:43:00Z</dcterms:modified>
</cp:coreProperties>
</file>