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9AA72" w14:textId="77777777" w:rsidR="002C30E5" w:rsidRDefault="002C30E5" w:rsidP="002C30E5">
      <w:pPr>
        <w:spacing w:after="0" w:line="240" w:lineRule="auto"/>
        <w:jc w:val="right"/>
      </w:pPr>
    </w:p>
    <w:p w14:paraId="6C5CC196" w14:textId="77777777" w:rsidR="002C30E5" w:rsidRDefault="002C30E5" w:rsidP="002C30E5">
      <w:pPr>
        <w:spacing w:after="0" w:line="240" w:lineRule="auto"/>
        <w:jc w:val="right"/>
      </w:pPr>
    </w:p>
    <w:p w14:paraId="3D7B802B" w14:textId="77777777" w:rsidR="002C30E5" w:rsidRPr="00AF2E10" w:rsidRDefault="002C30E5" w:rsidP="002C30E5">
      <w:pPr>
        <w:spacing w:after="0" w:line="240" w:lineRule="auto"/>
        <w:jc w:val="right"/>
        <w:rPr>
          <w:rFonts w:ascii="Times New Roman" w:hAnsi="Times New Roman"/>
        </w:rPr>
      </w:pPr>
    </w:p>
    <w:p w14:paraId="45F0C205" w14:textId="05B57DD9" w:rsidR="002C30E5" w:rsidRPr="00AF2E10" w:rsidRDefault="002C30E5" w:rsidP="002C30E5">
      <w:pPr>
        <w:jc w:val="right"/>
        <w:rPr>
          <w:rFonts w:ascii="Times New Roman" w:hAnsi="Times New Roman"/>
        </w:rPr>
      </w:pPr>
      <w:r w:rsidRPr="00AF2E10">
        <w:rPr>
          <w:rFonts w:ascii="Times New Roman" w:hAnsi="Times New Roman"/>
        </w:rPr>
        <w:t>0</w:t>
      </w:r>
      <w:r>
        <w:rPr>
          <w:rFonts w:ascii="Times New Roman" w:hAnsi="Times New Roman"/>
        </w:rPr>
        <w:t>91</w:t>
      </w:r>
      <w:r w:rsidR="00841BDF">
        <w:rPr>
          <w:rFonts w:ascii="Times New Roman" w:hAnsi="Times New Roman"/>
        </w:rPr>
        <w:t>7</w:t>
      </w:r>
    </w:p>
    <w:p w14:paraId="40500FD6" w14:textId="77777777" w:rsidR="002C30E5" w:rsidRPr="00AF2E10" w:rsidRDefault="002C30E5" w:rsidP="002C30E5">
      <w:pPr>
        <w:spacing w:after="0" w:line="240" w:lineRule="auto"/>
        <w:rPr>
          <w:rFonts w:ascii="Times New Roman" w:hAnsi="Times New Roman"/>
        </w:rPr>
      </w:pPr>
    </w:p>
    <w:p w14:paraId="5A7C4C4C" w14:textId="77777777" w:rsidR="002C30E5" w:rsidRPr="00AF2E10" w:rsidRDefault="002C30E5" w:rsidP="002C30E5">
      <w:pPr>
        <w:spacing w:after="0" w:line="240" w:lineRule="auto"/>
        <w:rPr>
          <w:rFonts w:ascii="Times New Roman" w:hAnsi="Times New Roman"/>
        </w:rPr>
      </w:pPr>
    </w:p>
    <w:p w14:paraId="6D87EB5B" w14:textId="77777777" w:rsidR="002C30E5" w:rsidRPr="00AF2E10" w:rsidRDefault="002C30E5" w:rsidP="002C30E5">
      <w:pPr>
        <w:spacing w:after="0" w:line="240" w:lineRule="auto"/>
        <w:rPr>
          <w:rFonts w:ascii="Times New Roman" w:hAnsi="Times New Roman"/>
        </w:rPr>
      </w:pPr>
    </w:p>
    <w:p w14:paraId="125CE38B" w14:textId="77777777" w:rsidR="002C30E5" w:rsidRPr="00AF2E10" w:rsidRDefault="002C30E5" w:rsidP="002C30E5">
      <w:pPr>
        <w:jc w:val="center"/>
        <w:rPr>
          <w:rFonts w:ascii="Times New Roman" w:hAnsi="Times New Roman"/>
          <w:b/>
          <w:sz w:val="32"/>
          <w:szCs w:val="32"/>
        </w:rPr>
      </w:pPr>
      <w:r w:rsidRPr="00AF2E10">
        <w:rPr>
          <w:rFonts w:ascii="Times New Roman" w:hAnsi="Times New Roman"/>
          <w:b/>
          <w:sz w:val="32"/>
          <w:szCs w:val="32"/>
        </w:rPr>
        <w:t>NOMINATIONS BY THE GOVERNOR</w:t>
      </w:r>
    </w:p>
    <w:p w14:paraId="10920B1D" w14:textId="0192A851" w:rsidR="002C30E5" w:rsidRPr="00AF2E10" w:rsidRDefault="002C30E5" w:rsidP="002C30E5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September 9, 2026</w:t>
      </w:r>
    </w:p>
    <w:p w14:paraId="4DC1132D" w14:textId="77777777" w:rsidR="002C30E5" w:rsidRPr="00AF2E10" w:rsidRDefault="002C30E5" w:rsidP="002C30E5">
      <w:pPr>
        <w:jc w:val="center"/>
        <w:rPr>
          <w:rFonts w:ascii="Times New Roman" w:hAnsi="Times New Roman"/>
          <w:sz w:val="32"/>
          <w:szCs w:val="32"/>
        </w:rPr>
      </w:pPr>
    </w:p>
    <w:p w14:paraId="030995AB" w14:textId="77777777" w:rsidR="002C30E5" w:rsidRPr="00AF2E10" w:rsidRDefault="002C30E5" w:rsidP="002C30E5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COMMISSION ON GOVERNMENTAL ETHICS AND ELECTION PRACTICES</w:t>
      </w:r>
    </w:p>
    <w:p w14:paraId="21BF7F50" w14:textId="77777777" w:rsidR="002C30E5" w:rsidRPr="00AF2E10" w:rsidRDefault="002C30E5" w:rsidP="002C30E5">
      <w:pPr>
        <w:rPr>
          <w:rFonts w:ascii="Times New Roman" w:hAnsi="Times New Roman"/>
        </w:rPr>
      </w:pPr>
    </w:p>
    <w:p w14:paraId="4A83F0C3" w14:textId="522A20D2" w:rsidR="002C30E5" w:rsidRDefault="002C30E5" w:rsidP="002C30E5">
      <w:pPr>
        <w:ind w:right="-648"/>
        <w:rPr>
          <w:rFonts w:ascii="Times New Roman" w:hAnsi="Times New Roman"/>
          <w:sz w:val="24"/>
          <w:szCs w:val="24"/>
        </w:rPr>
      </w:pPr>
      <w:r w:rsidRPr="00AF2E1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Jill M. Goldthwait of Bar Harbor</w:t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  <w:t>Confirmable</w:t>
      </w:r>
    </w:p>
    <w:p w14:paraId="42B84B5F" w14:textId="6E680455" w:rsidR="002C30E5" w:rsidRDefault="002C30E5" w:rsidP="002C30E5">
      <w:pPr>
        <w:ind w:right="-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Dennis L. </w:t>
      </w:r>
      <w:proofErr w:type="spellStart"/>
      <w:r>
        <w:rPr>
          <w:rFonts w:ascii="Times New Roman" w:hAnsi="Times New Roman"/>
          <w:sz w:val="24"/>
          <w:szCs w:val="24"/>
        </w:rPr>
        <w:t>Keschl</w:t>
      </w:r>
      <w:proofErr w:type="spellEnd"/>
      <w:r>
        <w:rPr>
          <w:rFonts w:ascii="Times New Roman" w:hAnsi="Times New Roman"/>
          <w:sz w:val="24"/>
          <w:szCs w:val="24"/>
        </w:rPr>
        <w:t xml:space="preserve"> of Belgrade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Confirmable</w:t>
      </w:r>
    </w:p>
    <w:p w14:paraId="33304FE2" w14:textId="2480826E" w:rsidR="002C30E5" w:rsidRDefault="002C30E5" w:rsidP="002C30E5">
      <w:pPr>
        <w:ind w:right="-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F7558CE" w14:textId="77777777" w:rsidR="002C30E5" w:rsidRPr="00AF2E10" w:rsidRDefault="002C30E5" w:rsidP="002C30E5">
      <w:pPr>
        <w:ind w:right="-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3DCD085" w14:textId="77777777" w:rsidR="002C30E5" w:rsidRPr="00AF2E10" w:rsidRDefault="002C30E5" w:rsidP="002C30E5">
      <w:pPr>
        <w:ind w:left="1080" w:right="-648"/>
        <w:rPr>
          <w:rFonts w:ascii="Times New Roman" w:hAnsi="Times New Roman"/>
          <w:sz w:val="24"/>
          <w:szCs w:val="24"/>
        </w:rPr>
      </w:pPr>
    </w:p>
    <w:p w14:paraId="3938578F" w14:textId="77777777" w:rsidR="002C30E5" w:rsidRPr="00AF2E10" w:rsidRDefault="002C30E5" w:rsidP="002C30E5">
      <w:pPr>
        <w:jc w:val="right"/>
        <w:rPr>
          <w:rFonts w:ascii="Times New Roman" w:hAnsi="Times New Roman"/>
          <w:sz w:val="24"/>
          <w:szCs w:val="24"/>
        </w:rPr>
      </w:pPr>
    </w:p>
    <w:p w14:paraId="4183C93D" w14:textId="77777777" w:rsidR="002C30E5" w:rsidRPr="00AF2E10" w:rsidRDefault="002C30E5" w:rsidP="002C30E5">
      <w:pPr>
        <w:jc w:val="right"/>
        <w:rPr>
          <w:rFonts w:ascii="Times New Roman" w:hAnsi="Times New Roman"/>
          <w:sz w:val="24"/>
          <w:szCs w:val="24"/>
        </w:rPr>
      </w:pPr>
    </w:p>
    <w:p w14:paraId="77CBFD27" w14:textId="77777777" w:rsidR="002C30E5" w:rsidRPr="00AF2E10" w:rsidRDefault="002C30E5" w:rsidP="002C30E5">
      <w:pPr>
        <w:jc w:val="right"/>
        <w:rPr>
          <w:rFonts w:ascii="Times New Roman" w:hAnsi="Times New Roman"/>
          <w:sz w:val="24"/>
          <w:szCs w:val="24"/>
        </w:rPr>
      </w:pPr>
      <w:r w:rsidRPr="00AF2E10">
        <w:rPr>
          <w:rFonts w:ascii="Times New Roman" w:hAnsi="Times New Roman"/>
          <w:sz w:val="24"/>
          <w:szCs w:val="24"/>
        </w:rPr>
        <w:t>_________________________________</w:t>
      </w:r>
    </w:p>
    <w:p w14:paraId="67BBB2C2" w14:textId="77777777" w:rsidR="002C30E5" w:rsidRPr="00AF2E10" w:rsidRDefault="002C30E5" w:rsidP="002C30E5">
      <w:pPr>
        <w:spacing w:after="0" w:line="240" w:lineRule="auto"/>
        <w:ind w:left="1080" w:right="-648"/>
        <w:rPr>
          <w:rFonts w:ascii="Times New Roman" w:hAnsi="Times New Roman"/>
          <w:sz w:val="24"/>
          <w:szCs w:val="24"/>
        </w:rPr>
      </w:pP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  <w:t>Janet T. Mills</w:t>
      </w:r>
    </w:p>
    <w:p w14:paraId="26C5A467" w14:textId="77777777" w:rsidR="002C30E5" w:rsidRPr="00AF2E10" w:rsidRDefault="002C30E5" w:rsidP="002C30E5">
      <w:pPr>
        <w:ind w:left="1080" w:right="-648"/>
        <w:rPr>
          <w:rFonts w:ascii="Times New Roman" w:hAnsi="Times New Roman"/>
          <w:sz w:val="24"/>
          <w:szCs w:val="24"/>
        </w:rPr>
      </w:pP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</w:r>
      <w:r w:rsidRPr="00AF2E10">
        <w:rPr>
          <w:rFonts w:ascii="Times New Roman" w:hAnsi="Times New Roman"/>
          <w:sz w:val="24"/>
          <w:szCs w:val="24"/>
        </w:rPr>
        <w:tab/>
        <w:t>Governor</w:t>
      </w:r>
    </w:p>
    <w:p w14:paraId="0740DACA" w14:textId="62A7135E" w:rsidR="002C30E5" w:rsidRPr="00AF2E10" w:rsidRDefault="002C30E5" w:rsidP="002C30E5">
      <w:pPr>
        <w:spacing w:after="0"/>
        <w:rPr>
          <w:rFonts w:ascii="Times New Roman" w:hAnsi="Times New Roman"/>
          <w:sz w:val="24"/>
          <w:szCs w:val="24"/>
        </w:rPr>
      </w:pPr>
    </w:p>
    <w:p w14:paraId="5E1622EA" w14:textId="77777777" w:rsidR="002C30E5" w:rsidRPr="00AF2E10" w:rsidRDefault="002C30E5" w:rsidP="002C30E5">
      <w:pPr>
        <w:spacing w:after="0"/>
        <w:jc w:val="center"/>
        <w:rPr>
          <w:rFonts w:ascii="Times New Roman" w:hAnsi="Times New Roman"/>
        </w:rPr>
      </w:pPr>
    </w:p>
    <w:p w14:paraId="0200B98E" w14:textId="2CF5BA32" w:rsidR="00DB31C2" w:rsidRPr="00D05542" w:rsidRDefault="00DB31C2" w:rsidP="00D05542">
      <w:pPr>
        <w:spacing w:after="0"/>
        <w:rPr>
          <w:rFonts w:ascii="Times New Roman" w:hAnsi="Times New Roman"/>
        </w:rPr>
      </w:pPr>
    </w:p>
    <w:sectPr w:rsidR="00DB31C2" w:rsidRPr="00D05542" w:rsidSect="002C30E5">
      <w:pgSz w:w="12240" w:h="15840" w:code="1"/>
      <w:pgMar w:top="1440" w:right="1440" w:bottom="1440" w:left="1440" w:header="720" w:footer="720" w:gutter="0"/>
      <w:paperSrc w:first="2" w:other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E5"/>
    <w:rsid w:val="002C30E5"/>
    <w:rsid w:val="002D1869"/>
    <w:rsid w:val="003B197F"/>
    <w:rsid w:val="006B1CAF"/>
    <w:rsid w:val="006B31A7"/>
    <w:rsid w:val="00841BDF"/>
    <w:rsid w:val="00D05542"/>
    <w:rsid w:val="00D177F3"/>
    <w:rsid w:val="00D8027C"/>
    <w:rsid w:val="00DB31C2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9B05"/>
  <w15:chartTrackingRefBased/>
  <w15:docId w15:val="{3D88D464-26E5-4C63-B759-FD874BCA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0E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0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0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0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0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0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0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0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0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0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0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0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0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0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0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0E5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2C30E5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2026-09-09T14:12:00Z</cp:lastPrinted>
  <dcterms:created xsi:type="dcterms:W3CDTF">2026-09-16T16:37:00Z</dcterms:created>
  <dcterms:modified xsi:type="dcterms:W3CDTF">2026-09-16T16:37:00Z</dcterms:modified>
</cp:coreProperties>
</file>